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C33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Блюменталь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E48" w:rsidRDefault="00762E4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62E48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762E48" w:rsidRDefault="00762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762E48" w:rsidRDefault="00762E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2E48">
              <w:rPr>
                <w:rFonts w:ascii="Times New Roman" w:hAnsi="Times New Roman" w:cs="Times New Roman"/>
                <w:sz w:val="18"/>
                <w:szCs w:val="18"/>
              </w:rPr>
              <w:t xml:space="preserve">МДК.01.01 Технология приготовления полуфабрикатов для </w:t>
            </w:r>
            <w:proofErr w:type="gramStart"/>
            <w:r w:rsidRPr="00762E48">
              <w:rPr>
                <w:rFonts w:ascii="Times New Roman" w:hAnsi="Times New Roman" w:cs="Times New Roman"/>
                <w:sz w:val="18"/>
                <w:szCs w:val="18"/>
              </w:rPr>
              <w:t>сложной</w:t>
            </w:r>
            <w:proofErr w:type="gramEnd"/>
            <w:r w:rsidRPr="00762E48">
              <w:rPr>
                <w:rFonts w:ascii="Times New Roman" w:hAnsi="Times New Roman" w:cs="Times New Roman"/>
                <w:sz w:val="18"/>
                <w:szCs w:val="18"/>
              </w:rPr>
              <w:t xml:space="preserve"> кулинарной продукции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762E4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762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BE6B26" w:rsidRDefault="00C2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762E48" w:rsidRPr="00E822D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https://ppt-online.org/1038987</w:t>
              </w:r>
            </w:hyperlink>
          </w:p>
          <w:p w:rsidR="00762E48" w:rsidRPr="00D84B15" w:rsidRDefault="00762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762E48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  <w:r w:rsidR="003C044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2E48">
              <w:rPr>
                <w:rFonts w:ascii="Times New Roman" w:hAnsi="Times New Roman" w:cs="Times New Roman"/>
              </w:rPr>
              <w:t>Ассортимент полуфабрикатов из мяса, рыбы, домашней птицы, гусиной и утиной печени для сложных блюд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Default="00762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E21685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85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85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85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85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85" w:rsidRPr="00424FF6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BE6B26" w:rsidRDefault="00C2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762E48" w:rsidRPr="00E822D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https://infourok.ru/prezentaciya-po-pm-organizaciya-prigotovleniya-i-prigotovleniya-slozhnoy-kulinarnoy-produkcii-na-temu-polufabrikati-iz-myasa-2269290.html</w:t>
              </w:r>
            </w:hyperlink>
          </w:p>
          <w:p w:rsidR="00762E48" w:rsidRDefault="00762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85" w:rsidRDefault="00C2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E21685" w:rsidRPr="00E822D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https://www.youtube.com/watch?v=mAoivV-6atQ</w:t>
              </w:r>
            </w:hyperlink>
          </w:p>
          <w:p w:rsidR="00E21685" w:rsidRPr="00424FF6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762E48" w:rsidP="00D8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 w:rsidR="003C044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2. </w:t>
            </w:r>
            <w:r w:rsidRPr="00762E48">
              <w:rPr>
                <w:rFonts w:ascii="Times New Roman" w:hAnsi="Times New Roman" w:cs="Times New Roman"/>
              </w:rPr>
              <w:t>Методы обработки и подготовки мяса для приготовления сложной  кулинарной продукции.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762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C2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E21685" w:rsidRPr="00E822D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https://ppt-online.org/1226203</w:t>
              </w:r>
            </w:hyperlink>
          </w:p>
          <w:p w:rsidR="00E21685" w:rsidRPr="00424FF6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762E48" w:rsidP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3C044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762E48">
              <w:rPr>
                <w:rFonts w:ascii="Times New Roman" w:hAnsi="Times New Roman" w:cs="Times New Roman"/>
                <w:sz w:val="20"/>
                <w:szCs w:val="20"/>
              </w:rPr>
              <w:t>Правила оформления заказа на продукты со склада и приема продуктов со склада и от поставщиков, и методы определения их качества.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71364" w:rsidRPr="00424FF6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C2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E21685" w:rsidRPr="00E822D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https://infourok.ru/prezentaciya-na-temu-ocenka-kachestva-polufabrikatov-iz-myasa-defekty-polufabrikatov-5027897.html</w:t>
              </w:r>
            </w:hyperlink>
          </w:p>
          <w:p w:rsidR="00E21685" w:rsidRPr="00424FF6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E21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3C044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E21685">
              <w:rPr>
                <w:rFonts w:ascii="Times New Roman" w:hAnsi="Times New Roman" w:cs="Times New Roman"/>
                <w:sz w:val="20"/>
                <w:szCs w:val="20"/>
              </w:rPr>
              <w:t>Основные критерии оценки качества подготовленных полуфабрикатов из мяса, рыбы, домашней птицы и печени</w:t>
            </w:r>
          </w:p>
        </w:tc>
      </w:tr>
    </w:tbl>
    <w:p w:rsidR="00104B3A" w:rsidRDefault="00C33CC1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E1623"/>
    <w:rsid w:val="001414CA"/>
    <w:rsid w:val="002A3E4C"/>
    <w:rsid w:val="002F7FE6"/>
    <w:rsid w:val="003A5298"/>
    <w:rsid w:val="003C0448"/>
    <w:rsid w:val="00424FF6"/>
    <w:rsid w:val="005C2127"/>
    <w:rsid w:val="00762E48"/>
    <w:rsid w:val="0087694C"/>
    <w:rsid w:val="008842A7"/>
    <w:rsid w:val="00A7101C"/>
    <w:rsid w:val="00B26C22"/>
    <w:rsid w:val="00BE6B26"/>
    <w:rsid w:val="00C272CF"/>
    <w:rsid w:val="00C33CC1"/>
    <w:rsid w:val="00CB048A"/>
    <w:rsid w:val="00D84B15"/>
    <w:rsid w:val="00DC43E5"/>
    <w:rsid w:val="00E1589A"/>
    <w:rsid w:val="00E21685"/>
    <w:rsid w:val="00E71364"/>
    <w:rsid w:val="00EB16E1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122620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AoivV-6at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pm-organizaciya-prigotovleniya-i-prigotovleniya-slozhnoy-kulinarnoy-produkcii-na-temu-polufabrikati-iz-myasa-226929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pt-online.org/103898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na-temu-ocenka-kachestva-polufabrikatov-iz-myasa-defekty-polufabrikatov-50278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2023-10-04T08:49:00Z</cp:lastPrinted>
  <dcterms:created xsi:type="dcterms:W3CDTF">2023-02-13T07:42:00Z</dcterms:created>
  <dcterms:modified xsi:type="dcterms:W3CDTF">2023-10-06T07:34:00Z</dcterms:modified>
</cp:coreProperties>
</file>